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39C" w:rsidRDefault="00BE4CDD">
      <w:bookmarkStart w:id="0" w:name="_GoBack"/>
      <w:bookmarkEnd w:id="0"/>
      <w:r>
        <w:t>NFB of Oregon</w:t>
      </w:r>
    </w:p>
    <w:p w:rsidR="00BE4CDD" w:rsidRDefault="00BE4CDD">
      <w:r>
        <w:t>Rose City Chapter</w:t>
      </w:r>
    </w:p>
    <w:p w:rsidR="00BE4CDD" w:rsidRDefault="00BE4CDD">
      <w:r>
        <w:t>Minutes August 22, 2020</w:t>
      </w:r>
    </w:p>
    <w:p w:rsidR="00BE4CDD" w:rsidRDefault="00BE4CDD"/>
    <w:p w:rsidR="00CA34DC" w:rsidRDefault="00BE4CDD" w:rsidP="00D94AA7">
      <w:pPr>
        <w:rPr>
          <w:rFonts w:ascii="Times New Roman" w:eastAsia="Times New Roman" w:hAnsi="Times New Roman" w:cs="Times New Roman"/>
          <w:sz w:val="24"/>
          <w:szCs w:val="24"/>
        </w:rPr>
      </w:pPr>
      <w:r>
        <w:tab/>
        <w:t>Kirk Wagner called the virtual chapter meeting to order at 10:30 AM. Attending the meeting were Kirk &amp; Cherri Wagner, Ryan McBee, Jerry Hathaway, Joyce Green, Carolyn Brock, Mary Ann &amp; Jack Mendez, &amp; Jerry Garafolo. We had a guest speaker who is Lisa Strader from the City of Portland</w:t>
      </w:r>
      <w:r w:rsidR="00D94AA7">
        <w:t xml:space="preserve"> Bureau of Transportation ADA </w:t>
      </w:r>
      <w:r w:rsidR="00CA34DC">
        <w:t>Coordinator</w:t>
      </w:r>
      <w:r>
        <w:t xml:space="preserve">. Lisa Strader gave us a presentation about the City of Portland </w:t>
      </w:r>
      <w:r w:rsidR="00D94AA7">
        <w:t xml:space="preserve">public right of way transition </w:t>
      </w:r>
      <w:r>
        <w:t>plan</w:t>
      </w:r>
      <w:r w:rsidR="00D94AA7">
        <w:t xml:space="preserve">. She told us one of her responsibilities is to create relationships with different organization groups that will be affected by the plan. She told us after the plan comes out there will be six </w:t>
      </w:r>
      <w:r w:rsidR="00CA34DC">
        <w:t>virtual</w:t>
      </w:r>
      <w:r w:rsidR="00D94AA7">
        <w:t xml:space="preserve"> open houses so the public can give their views and concerns dealing with the transition plan. Lisa answer questions from chapter members</w:t>
      </w:r>
      <w:r w:rsidR="00CA34DC">
        <w:t xml:space="preserve"> </w:t>
      </w:r>
      <w:r w:rsidR="00D94AA7">
        <w:t>abo</w:t>
      </w:r>
      <w:r w:rsidR="00CA34DC">
        <w:t>u</w:t>
      </w:r>
      <w:r w:rsidR="00D94AA7">
        <w:t xml:space="preserve">t the plan and said that she will give Kirk the link for the website that the plan will be posted and she will also send information about the public open houses that will be virtual and how to access the open house meetings. Carolyn Brock made a motion to have the minutes approved as they were </w:t>
      </w:r>
      <w:r w:rsidR="00CA34DC">
        <w:t>distributed and</w:t>
      </w:r>
      <w:r w:rsidR="00D94AA7">
        <w:t xml:space="preserve"> Joyce Green seconded the motion and the motion was passed by members attending the meeting. Kirk told us that Jack Mendez has paid his dues and is now a member of the chapter. Joyce Green gave the Treasurer’s report with a beginning balance of $1,126.44 and the ending balance is $1,114.44. Joyce told us that somebody accessed our account and made a payment of $124.80 from our account. Kirk and Joyce has talked to the bank and the bank has credited our account with the $124.80 that was taken out until the fraud process has completed which will take about 3 months. Jerry Hathaway made a motion to have the Treasurer’s report approved as read with Mary Ann Mendez seconding the motion and the motion was passed by the members attending the meeting. Kirk suggested that we mail our dues for 2021 to Joyce Green. Kirk played the Presidential release #496 dated July 30, 2020. Joyce told us about two Braille Monitor articles that she read from the April Braille Monitor that she liked very much and that we should read them and discussed them at our September meeting. The two articles that Joyce have suggested to be read for our September meeting are </w:t>
      </w:r>
      <w:r w:rsidR="00D94AA7" w:rsidRPr="00D94AA7">
        <w:rPr>
          <w:rFonts w:ascii="Times New Roman" w:eastAsia="Times New Roman" w:hAnsi="Times New Roman" w:cs="Times New Roman"/>
          <w:sz w:val="24"/>
          <w:szCs w:val="24"/>
        </w:rPr>
        <w:t>"The Blind Doctor of Rocanville"</w:t>
      </w:r>
      <w:r w:rsidR="00D94AA7">
        <w:rPr>
          <w:rFonts w:ascii="Times New Roman" w:eastAsia="Times New Roman" w:hAnsi="Times New Roman" w:cs="Times New Roman"/>
          <w:sz w:val="24"/>
          <w:szCs w:val="24"/>
        </w:rPr>
        <w:t xml:space="preserve"> </w:t>
      </w:r>
      <w:r w:rsidR="00D94AA7" w:rsidRPr="00D94AA7">
        <w:rPr>
          <w:rFonts w:ascii="Times New Roman" w:eastAsia="Times New Roman" w:hAnsi="Times New Roman" w:cs="Times New Roman"/>
          <w:sz w:val="24"/>
          <w:szCs w:val="24"/>
        </w:rPr>
        <w:t>by Eva-Lis Wuorio</w:t>
      </w:r>
      <w:r w:rsidR="00D94AA7">
        <w:rPr>
          <w:rFonts w:ascii="Times New Roman" w:eastAsia="Times New Roman" w:hAnsi="Times New Roman" w:cs="Times New Roman"/>
          <w:sz w:val="24"/>
          <w:szCs w:val="24"/>
        </w:rPr>
        <w:t xml:space="preserve"> and </w:t>
      </w:r>
      <w:r w:rsidR="00D94AA7" w:rsidRPr="00D94AA7">
        <w:rPr>
          <w:rFonts w:ascii="Times New Roman" w:eastAsia="Times New Roman" w:hAnsi="Times New Roman" w:cs="Times New Roman"/>
          <w:sz w:val="24"/>
          <w:szCs w:val="24"/>
        </w:rPr>
        <w:t>"Blindness: Is the Public Against US?"</w:t>
      </w:r>
      <w:r w:rsidR="00D94AA7">
        <w:rPr>
          <w:rFonts w:ascii="Times New Roman" w:eastAsia="Times New Roman" w:hAnsi="Times New Roman" w:cs="Times New Roman"/>
          <w:sz w:val="24"/>
          <w:szCs w:val="24"/>
        </w:rPr>
        <w:t xml:space="preserve"> </w:t>
      </w:r>
      <w:r w:rsidR="00D94AA7" w:rsidRPr="00D94AA7">
        <w:rPr>
          <w:rFonts w:ascii="Times New Roman" w:eastAsia="Times New Roman" w:hAnsi="Times New Roman" w:cs="Times New Roman"/>
          <w:sz w:val="24"/>
          <w:szCs w:val="24"/>
        </w:rPr>
        <w:t>by Kenneth Jernigan</w:t>
      </w:r>
      <w:r w:rsidR="00D94AA7">
        <w:rPr>
          <w:rFonts w:ascii="Times New Roman" w:eastAsia="Times New Roman" w:hAnsi="Times New Roman" w:cs="Times New Roman"/>
          <w:sz w:val="24"/>
          <w:szCs w:val="24"/>
        </w:rPr>
        <w:t>. Jack Mendez as</w:t>
      </w:r>
      <w:r w:rsidR="00CA34DC">
        <w:rPr>
          <w:rFonts w:ascii="Times New Roman" w:eastAsia="Times New Roman" w:hAnsi="Times New Roman" w:cs="Times New Roman"/>
          <w:sz w:val="24"/>
          <w:szCs w:val="24"/>
        </w:rPr>
        <w:t>ked</w:t>
      </w:r>
      <w:r w:rsidR="00D94AA7">
        <w:rPr>
          <w:rFonts w:ascii="Times New Roman" w:eastAsia="Times New Roman" w:hAnsi="Times New Roman" w:cs="Times New Roman"/>
          <w:sz w:val="24"/>
          <w:szCs w:val="24"/>
        </w:rPr>
        <w:t xml:space="preserve"> each member to tell more about themselves and </w:t>
      </w:r>
      <w:r w:rsidR="00CA34DC">
        <w:rPr>
          <w:rFonts w:ascii="Times New Roman" w:eastAsia="Times New Roman" w:hAnsi="Times New Roman" w:cs="Times New Roman"/>
          <w:sz w:val="24"/>
          <w:szCs w:val="24"/>
        </w:rPr>
        <w:t xml:space="preserve">any </w:t>
      </w:r>
      <w:r w:rsidR="00D94AA7">
        <w:rPr>
          <w:rFonts w:ascii="Times New Roman" w:eastAsia="Times New Roman" w:hAnsi="Times New Roman" w:cs="Times New Roman"/>
          <w:sz w:val="24"/>
          <w:szCs w:val="24"/>
        </w:rPr>
        <w:t>experience</w:t>
      </w:r>
      <w:r w:rsidR="00CA34DC">
        <w:rPr>
          <w:rFonts w:ascii="Times New Roman" w:eastAsia="Times New Roman" w:hAnsi="Times New Roman" w:cs="Times New Roman"/>
          <w:sz w:val="24"/>
          <w:szCs w:val="24"/>
        </w:rPr>
        <w:t>s</w:t>
      </w:r>
      <w:r w:rsidR="00D94AA7">
        <w:rPr>
          <w:rFonts w:ascii="Times New Roman" w:eastAsia="Times New Roman" w:hAnsi="Times New Roman" w:cs="Times New Roman"/>
          <w:sz w:val="24"/>
          <w:szCs w:val="24"/>
        </w:rPr>
        <w:t xml:space="preserve"> with the National Federation of the Blind. </w:t>
      </w:r>
      <w:r w:rsidR="00CA34DC">
        <w:rPr>
          <w:rFonts w:ascii="Times New Roman" w:eastAsia="Times New Roman" w:hAnsi="Times New Roman" w:cs="Times New Roman"/>
          <w:sz w:val="24"/>
          <w:szCs w:val="24"/>
        </w:rPr>
        <w:t>Each member except Cherri Wagner and Carolyn Brock told something about ourselves and our special experience with the National Federation of the Blind. Carolyn will talk about herself and her experience with the National Federation of the Blind at our September meeting. Kirk adjourned the meeting at 12:45 PM.</w:t>
      </w:r>
    </w:p>
    <w:p w:rsidR="00CA34DC" w:rsidRDefault="00CA34DC" w:rsidP="00D94AA7">
      <w:pPr>
        <w:rPr>
          <w:rFonts w:ascii="Times New Roman" w:eastAsia="Times New Roman" w:hAnsi="Times New Roman" w:cs="Times New Roman"/>
          <w:sz w:val="24"/>
          <w:szCs w:val="24"/>
        </w:rPr>
      </w:pPr>
    </w:p>
    <w:p w:rsidR="00CA34DC" w:rsidRDefault="00CA34DC" w:rsidP="00D94AA7">
      <w:pPr>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by:</w:t>
      </w:r>
    </w:p>
    <w:p w:rsidR="00CA34DC" w:rsidRDefault="00CA34DC" w:rsidP="00D94AA7">
      <w:pPr>
        <w:rPr>
          <w:rFonts w:ascii="Times New Roman" w:eastAsia="Times New Roman" w:hAnsi="Times New Roman" w:cs="Times New Roman"/>
          <w:sz w:val="24"/>
          <w:szCs w:val="24"/>
        </w:rPr>
      </w:pPr>
      <w:r>
        <w:rPr>
          <w:rFonts w:ascii="Times New Roman" w:eastAsia="Times New Roman" w:hAnsi="Times New Roman" w:cs="Times New Roman"/>
          <w:sz w:val="24"/>
          <w:szCs w:val="24"/>
        </w:rPr>
        <w:t>Jerry Hathaway, Secretary</w:t>
      </w:r>
    </w:p>
    <w:p w:rsidR="00D94AA7" w:rsidRPr="00D94AA7" w:rsidRDefault="00CA34DC" w:rsidP="00D94AA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D94AA7" w:rsidRPr="00D94AA7" w:rsidRDefault="00D94AA7" w:rsidP="00D94AA7">
      <w:pPr>
        <w:rPr>
          <w:rFonts w:ascii="Times New Roman" w:eastAsia="Times New Roman" w:hAnsi="Times New Roman" w:cs="Times New Roman"/>
          <w:sz w:val="24"/>
          <w:szCs w:val="24"/>
        </w:rPr>
      </w:pPr>
    </w:p>
    <w:p w:rsidR="00D94AA7" w:rsidRDefault="00D94AA7"/>
    <w:sectPr w:rsidR="00D94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DD"/>
    <w:rsid w:val="000C6FB6"/>
    <w:rsid w:val="001506E7"/>
    <w:rsid w:val="00173246"/>
    <w:rsid w:val="0018210F"/>
    <w:rsid w:val="00244F0D"/>
    <w:rsid w:val="00247761"/>
    <w:rsid w:val="0028639C"/>
    <w:rsid w:val="00335395"/>
    <w:rsid w:val="003A4CF7"/>
    <w:rsid w:val="003A6BB8"/>
    <w:rsid w:val="00461CA9"/>
    <w:rsid w:val="004872A0"/>
    <w:rsid w:val="004F3F87"/>
    <w:rsid w:val="005175C8"/>
    <w:rsid w:val="00536712"/>
    <w:rsid w:val="0054381F"/>
    <w:rsid w:val="005A61E2"/>
    <w:rsid w:val="005E6F07"/>
    <w:rsid w:val="00616C07"/>
    <w:rsid w:val="0067085A"/>
    <w:rsid w:val="006732C2"/>
    <w:rsid w:val="006B77B4"/>
    <w:rsid w:val="00737283"/>
    <w:rsid w:val="007A3C94"/>
    <w:rsid w:val="007C6740"/>
    <w:rsid w:val="00812A0D"/>
    <w:rsid w:val="00874C26"/>
    <w:rsid w:val="00906FC4"/>
    <w:rsid w:val="009659BF"/>
    <w:rsid w:val="009A1631"/>
    <w:rsid w:val="009A6881"/>
    <w:rsid w:val="00A223C3"/>
    <w:rsid w:val="00A94820"/>
    <w:rsid w:val="00B15BE0"/>
    <w:rsid w:val="00B50AA7"/>
    <w:rsid w:val="00BC6D2E"/>
    <w:rsid w:val="00BE4CDD"/>
    <w:rsid w:val="00C11025"/>
    <w:rsid w:val="00C321AB"/>
    <w:rsid w:val="00C61173"/>
    <w:rsid w:val="00C77DE8"/>
    <w:rsid w:val="00CA34DC"/>
    <w:rsid w:val="00CD2247"/>
    <w:rsid w:val="00D30459"/>
    <w:rsid w:val="00D65CCB"/>
    <w:rsid w:val="00D84DF0"/>
    <w:rsid w:val="00D94AA7"/>
    <w:rsid w:val="00E00EAC"/>
    <w:rsid w:val="00E545A3"/>
    <w:rsid w:val="00F60449"/>
    <w:rsid w:val="00F722E7"/>
    <w:rsid w:val="00FA46A8"/>
    <w:rsid w:val="00FE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031770">
      <w:bodyDiv w:val="1"/>
      <w:marLeft w:val="0"/>
      <w:marRight w:val="0"/>
      <w:marTop w:val="0"/>
      <w:marBottom w:val="0"/>
      <w:divBdr>
        <w:top w:val="none" w:sz="0" w:space="0" w:color="auto"/>
        <w:left w:val="none" w:sz="0" w:space="0" w:color="auto"/>
        <w:bottom w:val="none" w:sz="0" w:space="0" w:color="auto"/>
        <w:right w:val="none" w:sz="0" w:space="0" w:color="auto"/>
      </w:divBdr>
      <w:divsChild>
        <w:div w:id="93136238">
          <w:marLeft w:val="0"/>
          <w:marRight w:val="0"/>
          <w:marTop w:val="0"/>
          <w:marBottom w:val="0"/>
          <w:divBdr>
            <w:top w:val="none" w:sz="0" w:space="0" w:color="auto"/>
            <w:left w:val="none" w:sz="0" w:space="0" w:color="auto"/>
            <w:bottom w:val="none" w:sz="0" w:space="0" w:color="auto"/>
            <w:right w:val="none" w:sz="0" w:space="0" w:color="auto"/>
          </w:divBdr>
          <w:divsChild>
            <w:div w:id="1172835369">
              <w:marLeft w:val="0"/>
              <w:marRight w:val="0"/>
              <w:marTop w:val="0"/>
              <w:marBottom w:val="0"/>
              <w:divBdr>
                <w:top w:val="none" w:sz="0" w:space="0" w:color="auto"/>
                <w:left w:val="none" w:sz="0" w:space="0" w:color="auto"/>
                <w:bottom w:val="none" w:sz="0" w:space="0" w:color="auto"/>
                <w:right w:val="none" w:sz="0" w:space="0" w:color="auto"/>
              </w:divBdr>
              <w:divsChild>
                <w:div w:id="301621260">
                  <w:marLeft w:val="0"/>
                  <w:marRight w:val="0"/>
                  <w:marTop w:val="0"/>
                  <w:marBottom w:val="0"/>
                  <w:divBdr>
                    <w:top w:val="none" w:sz="0" w:space="0" w:color="auto"/>
                    <w:left w:val="none" w:sz="0" w:space="0" w:color="auto"/>
                    <w:bottom w:val="none" w:sz="0" w:space="0" w:color="auto"/>
                    <w:right w:val="none" w:sz="0" w:space="0" w:color="auto"/>
                  </w:divBdr>
                </w:div>
                <w:div w:id="10480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47805">
      <w:bodyDiv w:val="1"/>
      <w:marLeft w:val="0"/>
      <w:marRight w:val="0"/>
      <w:marTop w:val="0"/>
      <w:marBottom w:val="0"/>
      <w:divBdr>
        <w:top w:val="none" w:sz="0" w:space="0" w:color="auto"/>
        <w:left w:val="none" w:sz="0" w:space="0" w:color="auto"/>
        <w:bottom w:val="none" w:sz="0" w:space="0" w:color="auto"/>
        <w:right w:val="none" w:sz="0" w:space="0" w:color="auto"/>
      </w:divBdr>
      <w:divsChild>
        <w:div w:id="744500432">
          <w:marLeft w:val="0"/>
          <w:marRight w:val="0"/>
          <w:marTop w:val="0"/>
          <w:marBottom w:val="0"/>
          <w:divBdr>
            <w:top w:val="none" w:sz="0" w:space="0" w:color="auto"/>
            <w:left w:val="none" w:sz="0" w:space="0" w:color="auto"/>
            <w:bottom w:val="none" w:sz="0" w:space="0" w:color="auto"/>
            <w:right w:val="none" w:sz="0" w:space="0" w:color="auto"/>
          </w:divBdr>
          <w:divsChild>
            <w:div w:id="1629974854">
              <w:marLeft w:val="0"/>
              <w:marRight w:val="0"/>
              <w:marTop w:val="0"/>
              <w:marBottom w:val="0"/>
              <w:divBdr>
                <w:top w:val="none" w:sz="0" w:space="0" w:color="auto"/>
                <w:left w:val="none" w:sz="0" w:space="0" w:color="auto"/>
                <w:bottom w:val="none" w:sz="0" w:space="0" w:color="auto"/>
                <w:right w:val="none" w:sz="0" w:space="0" w:color="auto"/>
              </w:divBdr>
              <w:divsChild>
                <w:div w:id="604928037">
                  <w:marLeft w:val="0"/>
                  <w:marRight w:val="0"/>
                  <w:marTop w:val="0"/>
                  <w:marBottom w:val="0"/>
                  <w:divBdr>
                    <w:top w:val="none" w:sz="0" w:space="0" w:color="auto"/>
                    <w:left w:val="none" w:sz="0" w:space="0" w:color="auto"/>
                    <w:bottom w:val="none" w:sz="0" w:space="0" w:color="auto"/>
                    <w:right w:val="none" w:sz="0" w:space="0" w:color="auto"/>
                  </w:divBdr>
                  <w:divsChild>
                    <w:div w:id="1642267154">
                      <w:marLeft w:val="0"/>
                      <w:marRight w:val="0"/>
                      <w:marTop w:val="0"/>
                      <w:marBottom w:val="0"/>
                      <w:divBdr>
                        <w:top w:val="none" w:sz="0" w:space="0" w:color="auto"/>
                        <w:left w:val="none" w:sz="0" w:space="0" w:color="auto"/>
                        <w:bottom w:val="none" w:sz="0" w:space="0" w:color="auto"/>
                        <w:right w:val="none" w:sz="0" w:space="0" w:color="auto"/>
                      </w:divBdr>
                    </w:div>
                    <w:div w:id="20898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1</cp:revision>
  <dcterms:created xsi:type="dcterms:W3CDTF">2020-09-13T21:09:00Z</dcterms:created>
  <dcterms:modified xsi:type="dcterms:W3CDTF">2020-09-18T02:32:00Z</dcterms:modified>
</cp:coreProperties>
</file>