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5B" w:rsidRPr="00EC7D78" w:rsidRDefault="00F9225B" w:rsidP="00F9225B">
      <w:pPr>
        <w:tabs>
          <w:tab w:val="left" w:pos="1170"/>
          <w:tab w:val="left" w:pos="3600"/>
        </w:tabs>
      </w:pPr>
    </w:p>
    <w:p w:rsidR="00F9225B" w:rsidRPr="00EC7D78" w:rsidRDefault="00F9225B" w:rsidP="00F9225B">
      <w:pPr>
        <w:tabs>
          <w:tab w:val="left" w:pos="1170"/>
          <w:tab w:val="left" w:pos="3600"/>
        </w:tabs>
        <w:jc w:val="center"/>
      </w:pPr>
    </w:p>
    <w:p w:rsidR="00F9225B" w:rsidRPr="00752C5E" w:rsidRDefault="0014434A" w:rsidP="0014434A">
      <w:pPr>
        <w:tabs>
          <w:tab w:val="left" w:pos="1170"/>
          <w:tab w:val="left" w:pos="3600"/>
        </w:tabs>
        <w:jc w:val="center"/>
        <w:rPr>
          <w:b/>
        </w:rPr>
      </w:pPr>
      <w:r w:rsidRPr="00752C5E">
        <w:rPr>
          <w:b/>
        </w:rPr>
        <w:t>Welcome to Guide Dogs for the Blind’s Path</w:t>
      </w:r>
      <w:r w:rsidR="00F9225B" w:rsidRPr="00752C5E">
        <w:rPr>
          <w:b/>
        </w:rPr>
        <w:t xml:space="preserve"> to</w:t>
      </w:r>
      <w:r w:rsidRPr="00752C5E">
        <w:rPr>
          <w:b/>
        </w:rPr>
        <w:t xml:space="preserve"> a Guide Dog E-</w:t>
      </w:r>
      <w:r w:rsidR="00F9225B" w:rsidRPr="00752C5E">
        <w:rPr>
          <w:b/>
        </w:rPr>
        <w:t xml:space="preserve">Series!  </w:t>
      </w:r>
    </w:p>
    <w:p w:rsidR="00F9225B" w:rsidRPr="00752C5E" w:rsidRDefault="00F9225B" w:rsidP="00F9225B">
      <w:pPr>
        <w:tabs>
          <w:tab w:val="left" w:pos="1170"/>
          <w:tab w:val="left" w:pos="3600"/>
        </w:tabs>
        <w:rPr>
          <w:b/>
        </w:rPr>
      </w:pPr>
    </w:p>
    <w:p w:rsidR="00987EED" w:rsidRDefault="00F9225B" w:rsidP="00F9225B">
      <w:pPr>
        <w:tabs>
          <w:tab w:val="left" w:pos="1170"/>
          <w:tab w:val="left" w:pos="3600"/>
        </w:tabs>
      </w:pPr>
      <w:r w:rsidRPr="00EC7D78">
        <w:t xml:space="preserve">Get the facts, straight from the dog’s mouth on a variety of topics about the guide dog lifestyle! Join hosts Jane Flower, Youth Outreach Specialist and Jake Koch, Community Outreach Specialist at Guide </w:t>
      </w:r>
      <w:r w:rsidR="00914E57" w:rsidRPr="00EC7D78">
        <w:t>Dogs for the Blind (GDB)</w:t>
      </w:r>
      <w:r w:rsidR="00C42B16" w:rsidRPr="00EC7D78">
        <w:t xml:space="preserve"> for this three</w:t>
      </w:r>
      <w:r w:rsidRPr="00EC7D78">
        <w:t xml:space="preserve"> part online s</w:t>
      </w:r>
      <w:r w:rsidR="00773B83" w:rsidRPr="00EC7D78">
        <w:t xml:space="preserve">eries. </w:t>
      </w:r>
      <w:r w:rsidR="00987EED">
        <w:t xml:space="preserve"> </w:t>
      </w:r>
    </w:p>
    <w:p w:rsidR="00446EE4" w:rsidRDefault="00987EED" w:rsidP="00987EED">
      <w:pPr>
        <w:rPr>
          <w:szCs w:val="24"/>
        </w:rPr>
      </w:pPr>
      <w:bookmarkStart w:id="0" w:name="OLE_LINK8"/>
      <w:r>
        <w:t xml:space="preserve">This event </w:t>
      </w:r>
      <w:r>
        <w:rPr>
          <w:szCs w:val="24"/>
        </w:rPr>
        <w:t xml:space="preserve">is designed for those who are interested in </w:t>
      </w:r>
      <w:r w:rsidR="008E442D">
        <w:rPr>
          <w:szCs w:val="24"/>
        </w:rPr>
        <w:t>exploring guide</w:t>
      </w:r>
      <w:r>
        <w:rPr>
          <w:szCs w:val="24"/>
        </w:rPr>
        <w:t xml:space="preserve"> dog travel as a</w:t>
      </w:r>
    </w:p>
    <w:p w:rsidR="00987EED" w:rsidRDefault="00987EED" w:rsidP="00987EED">
      <w:pPr>
        <w:rPr>
          <w:szCs w:val="24"/>
        </w:rPr>
      </w:pPr>
      <w:r>
        <w:rPr>
          <w:szCs w:val="24"/>
        </w:rPr>
        <w:t xml:space="preserve"> mobility option. (</w:t>
      </w:r>
      <w:r>
        <w:rPr>
          <w:b/>
          <w:szCs w:val="24"/>
        </w:rPr>
        <w:t>Recommended</w:t>
      </w:r>
      <w:r w:rsidR="008E442D">
        <w:rPr>
          <w:szCs w:val="24"/>
        </w:rPr>
        <w:t xml:space="preserve"> for ages 14</w:t>
      </w:r>
      <w:r>
        <w:rPr>
          <w:szCs w:val="24"/>
        </w:rPr>
        <w:t xml:space="preserve"> and older.)</w:t>
      </w:r>
    </w:p>
    <w:bookmarkEnd w:id="0"/>
    <w:p w:rsidR="00F9225B" w:rsidRDefault="00F9225B" w:rsidP="00F9225B">
      <w:pPr>
        <w:tabs>
          <w:tab w:val="left" w:pos="1170"/>
          <w:tab w:val="left" w:pos="3600"/>
        </w:tabs>
      </w:pPr>
    </w:p>
    <w:p w:rsidR="0084667B" w:rsidRDefault="0084667B" w:rsidP="0084667B">
      <w:pPr>
        <w:tabs>
          <w:tab w:val="left" w:pos="1170"/>
          <w:tab w:val="left" w:pos="3600"/>
        </w:tabs>
        <w:rPr>
          <w:b/>
        </w:rPr>
      </w:pPr>
      <w:r>
        <w:rPr>
          <w:b/>
        </w:rPr>
        <w:t xml:space="preserve">Topics include: </w:t>
      </w:r>
    </w:p>
    <w:p w:rsidR="0084667B" w:rsidRDefault="0084667B" w:rsidP="0084667B">
      <w:pPr>
        <w:pStyle w:val="ListParagraph"/>
        <w:numPr>
          <w:ilvl w:val="0"/>
          <w:numId w:val="3"/>
        </w:numPr>
        <w:tabs>
          <w:tab w:val="left" w:pos="1170"/>
          <w:tab w:val="left" w:pos="3600"/>
        </w:tabs>
      </w:pPr>
      <w:bookmarkStart w:id="1" w:name="OLE_LINK2"/>
      <w:r>
        <w:t xml:space="preserve">Day 1: Overview of GDB, a discussion about the differences between white cane and guide dog mobility, how to determine guide dog readiness, and GDB’s youth services. </w:t>
      </w:r>
    </w:p>
    <w:p w:rsidR="0084667B" w:rsidRDefault="0084667B" w:rsidP="0084667B">
      <w:pPr>
        <w:pStyle w:val="ListParagraph"/>
        <w:numPr>
          <w:ilvl w:val="0"/>
          <w:numId w:val="3"/>
        </w:numPr>
        <w:tabs>
          <w:tab w:val="left" w:pos="1170"/>
          <w:tab w:val="left" w:pos="3600"/>
        </w:tabs>
      </w:pPr>
      <w:r>
        <w:t xml:space="preserve">Day 2: Application path and criteria to GDB’s guide dog program, and a description about the Orientation and Mobility Immersion program. </w:t>
      </w:r>
    </w:p>
    <w:p w:rsidR="0084667B" w:rsidRDefault="0084667B" w:rsidP="0084667B">
      <w:pPr>
        <w:pStyle w:val="ListParagraph"/>
        <w:numPr>
          <w:ilvl w:val="0"/>
          <w:numId w:val="3"/>
        </w:numPr>
        <w:tabs>
          <w:tab w:val="left" w:pos="1170"/>
          <w:tab w:val="left" w:pos="3600"/>
        </w:tabs>
      </w:pPr>
      <w:r>
        <w:t xml:space="preserve">Day 3: Client training options, and Guide Dogs for the Blind’s suite of follow-up services.   </w:t>
      </w:r>
      <w:bookmarkEnd w:id="1"/>
    </w:p>
    <w:p w:rsidR="0084667B" w:rsidRPr="00EC7D78" w:rsidRDefault="0084667B" w:rsidP="00F9225B">
      <w:pPr>
        <w:tabs>
          <w:tab w:val="left" w:pos="1170"/>
          <w:tab w:val="left" w:pos="3600"/>
        </w:tabs>
      </w:pPr>
    </w:p>
    <w:p w:rsidR="00F9225B" w:rsidRPr="00EC7D78" w:rsidRDefault="00F9225B" w:rsidP="00F9225B">
      <w:pPr>
        <w:tabs>
          <w:tab w:val="left" w:pos="1170"/>
          <w:tab w:val="left" w:pos="3600"/>
        </w:tabs>
        <w:jc w:val="both"/>
      </w:pPr>
      <w:r w:rsidRPr="00EC7D78">
        <w:rPr>
          <w:b/>
        </w:rPr>
        <w:t>Interested?</w:t>
      </w:r>
      <w:r w:rsidRPr="00EC7D78">
        <w:t xml:space="preserve"> Wag this way!</w:t>
      </w:r>
    </w:p>
    <w:p w:rsidR="00660BB3" w:rsidRPr="00EC7D78" w:rsidRDefault="0014434A" w:rsidP="00914E57">
      <w:r w:rsidRPr="00EC7D78">
        <w:t>The Path to a Guide Dog E-S</w:t>
      </w:r>
      <w:r w:rsidR="00660BB3" w:rsidRPr="00EC7D78">
        <w:t>eries</w:t>
      </w:r>
      <w:r w:rsidR="00F9225B" w:rsidRPr="00EC7D78">
        <w:t xml:space="preserve"> will be </w:t>
      </w:r>
      <w:r w:rsidR="00752C5E">
        <w:t>held November 17-19</w:t>
      </w:r>
      <w:r w:rsidR="00C535FF" w:rsidRPr="00EC7D78">
        <w:t xml:space="preserve"> (</w:t>
      </w:r>
      <w:r w:rsidR="00914E57" w:rsidRPr="00EC7D78">
        <w:t xml:space="preserve">Tuesday-Thursday) </w:t>
      </w:r>
      <w:r w:rsidR="0009041F" w:rsidRPr="00EC7D78">
        <w:t>from</w:t>
      </w:r>
      <w:r w:rsidR="00A10FB9" w:rsidRPr="00EC7D78">
        <w:t xml:space="preserve"> 10:00-11:30</w:t>
      </w:r>
      <w:r w:rsidR="001C2055" w:rsidRPr="00EC7D78">
        <w:t xml:space="preserve"> A.M.</w:t>
      </w:r>
      <w:r w:rsidR="00660BB3" w:rsidRPr="00EC7D78">
        <w:t xml:space="preserve"> Pacific Time. </w:t>
      </w:r>
    </w:p>
    <w:p w:rsidR="003663A3" w:rsidRPr="00EC7D78" w:rsidRDefault="003663A3" w:rsidP="00914E57"/>
    <w:p w:rsidR="003663A3" w:rsidRPr="00EC7D78" w:rsidRDefault="00811681" w:rsidP="00F9225B">
      <w:pPr>
        <w:tabs>
          <w:tab w:val="left" w:pos="1170"/>
          <w:tab w:val="left" w:pos="3600"/>
        </w:tabs>
        <w:jc w:val="both"/>
      </w:pPr>
      <w:r w:rsidRPr="00EC7D78">
        <w:rPr>
          <w:b/>
        </w:rPr>
        <w:t>Registration Required.</w:t>
      </w:r>
      <w:r w:rsidRPr="00EC7D78">
        <w:t xml:space="preserve"> </w:t>
      </w:r>
      <w:r w:rsidR="00F9225B" w:rsidRPr="00EC7D78">
        <w:t>RSVP</w:t>
      </w:r>
      <w:r w:rsidR="0014434A" w:rsidRPr="00EC7D78">
        <w:t xml:space="preserve"> to the Path</w:t>
      </w:r>
      <w:r w:rsidR="00F9225B" w:rsidRPr="00EC7D78">
        <w:t xml:space="preserve"> t</w:t>
      </w:r>
      <w:r w:rsidR="0014434A" w:rsidRPr="00EC7D78">
        <w:t>o a Guide Dog E-S</w:t>
      </w:r>
      <w:r w:rsidR="003663A3" w:rsidRPr="00EC7D78">
        <w:t xml:space="preserve">eries by emailing: </w:t>
      </w:r>
    </w:p>
    <w:p w:rsidR="00F9225B" w:rsidRDefault="00752C5E" w:rsidP="00F9225B">
      <w:pPr>
        <w:tabs>
          <w:tab w:val="left" w:pos="1170"/>
          <w:tab w:val="left" w:pos="3600"/>
        </w:tabs>
        <w:jc w:val="both"/>
      </w:pPr>
      <w:r>
        <w:t xml:space="preserve">Jake Koch at </w:t>
      </w:r>
      <w:hyperlink r:id="rId9" w:history="1">
        <w:r w:rsidRPr="00B12131">
          <w:rPr>
            <w:rStyle w:val="Hyperlink"/>
          </w:rPr>
          <w:t>jkoch@guidedogs.com</w:t>
        </w:r>
      </w:hyperlink>
      <w:r w:rsidR="00446EE4">
        <w:t xml:space="preserve"> or </w:t>
      </w:r>
      <w:r w:rsidR="003663A3" w:rsidRPr="00EC7D78">
        <w:t xml:space="preserve">Jane Flower at </w:t>
      </w:r>
      <w:hyperlink r:id="rId10" w:history="1">
        <w:r w:rsidR="003663A3" w:rsidRPr="00EC7D78">
          <w:rPr>
            <w:rStyle w:val="Hyperlink"/>
            <w:u w:val="none"/>
          </w:rPr>
          <w:t>jflower@guidedogs.com</w:t>
        </w:r>
      </w:hyperlink>
      <w:r>
        <w:t xml:space="preserve"> </w:t>
      </w:r>
      <w:r w:rsidR="00812B02" w:rsidRPr="00EC7D78">
        <w:t xml:space="preserve">by </w:t>
      </w:r>
      <w:r>
        <w:t>November 16</w:t>
      </w:r>
      <w:r w:rsidR="004A5111" w:rsidRPr="004A5111">
        <w:rPr>
          <w:vertAlign w:val="superscript"/>
        </w:rPr>
        <w:t>th</w:t>
      </w:r>
      <w:r w:rsidR="008E442D">
        <w:t xml:space="preserve">. </w:t>
      </w:r>
      <w:bookmarkStart w:id="2" w:name="OLE_LINK1"/>
      <w:r w:rsidR="008E442D">
        <w:t>If you feel comfortable, feel free to let us know if    you are a person who is blind or visually impair</w:t>
      </w:r>
      <w:r>
        <w:t>ed, a blindness professional, both, or a friend or family member of a person who is blind or visually impaired</w:t>
      </w:r>
      <w:r w:rsidR="008E442D">
        <w:t xml:space="preserve"> in your emailed RSVP. </w:t>
      </w:r>
    </w:p>
    <w:p w:rsidR="00293EC2" w:rsidRPr="00EC7D78" w:rsidRDefault="00293EC2" w:rsidP="00F9225B">
      <w:pPr>
        <w:tabs>
          <w:tab w:val="left" w:pos="1170"/>
          <w:tab w:val="left" w:pos="3600"/>
        </w:tabs>
        <w:jc w:val="both"/>
        <w:rPr>
          <w:vertAlign w:val="superscript"/>
        </w:rPr>
      </w:pPr>
    </w:p>
    <w:p w:rsidR="00F9225B" w:rsidRPr="00EC7D78" w:rsidRDefault="0014434A" w:rsidP="00F9225B">
      <w:pPr>
        <w:tabs>
          <w:tab w:val="left" w:pos="1170"/>
          <w:tab w:val="left" w:pos="3600"/>
        </w:tabs>
        <w:jc w:val="both"/>
      </w:pPr>
      <w:bookmarkStart w:id="3" w:name="_GoBack"/>
      <w:bookmarkEnd w:id="2"/>
      <w:bookmarkEnd w:id="3"/>
      <w:r w:rsidRPr="00EC7D78">
        <w:t xml:space="preserve">The </w:t>
      </w:r>
      <w:r w:rsidR="00AA7F41" w:rsidRPr="00EC7D78">
        <w:t>Path to</w:t>
      </w:r>
      <w:r w:rsidRPr="00EC7D78">
        <w:t xml:space="preserve"> </w:t>
      </w:r>
      <w:r w:rsidR="00AA7F41" w:rsidRPr="00EC7D78">
        <w:t>a Guide</w:t>
      </w:r>
      <w:r w:rsidRPr="00EC7D78">
        <w:t xml:space="preserve"> Dog E-Series</w:t>
      </w:r>
      <w:r w:rsidR="003663A3" w:rsidRPr="00EC7D78">
        <w:t xml:space="preserve"> will be held via the Zoom platform. A Zoom link and </w:t>
      </w:r>
      <w:r w:rsidR="00752C5E">
        <w:t xml:space="preserve">call-in details will be provided a couple days before the event  </w:t>
      </w:r>
      <w:r w:rsidR="003663A3" w:rsidRPr="00EC7D78">
        <w:t xml:space="preserve"> </w:t>
      </w:r>
      <w:r w:rsidR="00752C5E">
        <w:t xml:space="preserve">to all participants who RSVP by email to either </w:t>
      </w:r>
      <w:hyperlink r:id="rId11" w:history="1">
        <w:r w:rsidR="00752C5E" w:rsidRPr="00B12131">
          <w:rPr>
            <w:rStyle w:val="Hyperlink"/>
          </w:rPr>
          <w:t>jkoch@guidedogs.com</w:t>
        </w:r>
      </w:hyperlink>
      <w:r w:rsidR="00752C5E">
        <w:t xml:space="preserve"> or </w:t>
      </w:r>
      <w:hyperlink r:id="rId12" w:history="1">
        <w:r w:rsidR="00752C5E">
          <w:rPr>
            <w:rStyle w:val="Hyperlink"/>
          </w:rPr>
          <w:t>jflower@guidedogs.com</w:t>
        </w:r>
      </w:hyperlink>
      <w:r w:rsidR="00752C5E">
        <w:t xml:space="preserve">   </w:t>
      </w:r>
    </w:p>
    <w:p w:rsidR="003663A3" w:rsidRPr="00EC7D78" w:rsidRDefault="003663A3" w:rsidP="00F9225B">
      <w:pPr>
        <w:tabs>
          <w:tab w:val="left" w:pos="1170"/>
          <w:tab w:val="left" w:pos="3600"/>
        </w:tabs>
        <w:jc w:val="both"/>
      </w:pPr>
    </w:p>
    <w:p w:rsidR="00F9225B" w:rsidRPr="00EC7D78" w:rsidRDefault="00F9225B" w:rsidP="00F9225B">
      <w:pPr>
        <w:tabs>
          <w:tab w:val="left" w:pos="1170"/>
          <w:tab w:val="left" w:pos="3600"/>
        </w:tabs>
        <w:jc w:val="both"/>
      </w:pPr>
      <w:r w:rsidRPr="00EC7D78">
        <w:rPr>
          <w:b/>
        </w:rPr>
        <w:t>Questions?</w:t>
      </w:r>
      <w:r w:rsidR="00752C5E">
        <w:t xml:space="preserve"> Get in touch by contacting </w:t>
      </w:r>
      <w:r w:rsidR="00773B83" w:rsidRPr="00EC7D78">
        <w:t xml:space="preserve">Jane Flower </w:t>
      </w:r>
      <w:r w:rsidR="00C535FF" w:rsidRPr="00EC7D78">
        <w:t>or Jake</w:t>
      </w:r>
      <w:r w:rsidR="00773B83" w:rsidRPr="00EC7D78">
        <w:t xml:space="preserve"> Koch via the email addresses above, or by calling 1 (800) 295 4050 </w:t>
      </w:r>
    </w:p>
    <w:p w:rsidR="00B8536D" w:rsidRPr="00EC7D78" w:rsidRDefault="00B8536D"/>
    <w:sectPr w:rsidR="00B8536D" w:rsidRPr="00EC7D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BE" w:rsidRDefault="00BF1DBE" w:rsidP="00F9225B">
      <w:r>
        <w:separator/>
      </w:r>
    </w:p>
  </w:endnote>
  <w:endnote w:type="continuationSeparator" w:id="0">
    <w:p w:rsidR="00BF1DBE" w:rsidRDefault="00BF1DBE" w:rsidP="00F9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am Book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C2" w:rsidRDefault="00293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C2" w:rsidRDefault="00293E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C2" w:rsidRDefault="00293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BE" w:rsidRDefault="00BF1DBE" w:rsidP="00F9225B">
      <w:r>
        <w:separator/>
      </w:r>
    </w:p>
  </w:footnote>
  <w:footnote w:type="continuationSeparator" w:id="0">
    <w:p w:rsidR="00BF1DBE" w:rsidRDefault="00BF1DBE" w:rsidP="00F9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C2" w:rsidRDefault="00293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C2" w:rsidRDefault="00293E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C2" w:rsidRDefault="00293E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7640"/>
    <w:multiLevelType w:val="hybridMultilevel"/>
    <w:tmpl w:val="C6AADDF4"/>
    <w:lvl w:ilvl="0" w:tplc="57F8544E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60F8"/>
    <w:multiLevelType w:val="hybridMultilevel"/>
    <w:tmpl w:val="5DB0ADB4"/>
    <w:lvl w:ilvl="0" w:tplc="D1509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5B"/>
    <w:rsid w:val="0009041F"/>
    <w:rsid w:val="000E2916"/>
    <w:rsid w:val="0014434A"/>
    <w:rsid w:val="001C2055"/>
    <w:rsid w:val="002101CC"/>
    <w:rsid w:val="00293EC2"/>
    <w:rsid w:val="002A2026"/>
    <w:rsid w:val="00357C5D"/>
    <w:rsid w:val="003663A3"/>
    <w:rsid w:val="00407E24"/>
    <w:rsid w:val="00446EE4"/>
    <w:rsid w:val="004A5111"/>
    <w:rsid w:val="005C7C02"/>
    <w:rsid w:val="00604BCE"/>
    <w:rsid w:val="00660BB3"/>
    <w:rsid w:val="00684C22"/>
    <w:rsid w:val="006941EA"/>
    <w:rsid w:val="00752C5E"/>
    <w:rsid w:val="007551AD"/>
    <w:rsid w:val="00773B83"/>
    <w:rsid w:val="00781CC0"/>
    <w:rsid w:val="007E7076"/>
    <w:rsid w:val="00811681"/>
    <w:rsid w:val="00812B02"/>
    <w:rsid w:val="0084667B"/>
    <w:rsid w:val="008E442D"/>
    <w:rsid w:val="008F6EE9"/>
    <w:rsid w:val="00914E57"/>
    <w:rsid w:val="009632A5"/>
    <w:rsid w:val="009637EA"/>
    <w:rsid w:val="00982EBA"/>
    <w:rsid w:val="00987EED"/>
    <w:rsid w:val="009E5C9F"/>
    <w:rsid w:val="00A10FB9"/>
    <w:rsid w:val="00A616AC"/>
    <w:rsid w:val="00AA7F41"/>
    <w:rsid w:val="00B8536D"/>
    <w:rsid w:val="00B94BCB"/>
    <w:rsid w:val="00BE2E7B"/>
    <w:rsid w:val="00BF1DBE"/>
    <w:rsid w:val="00C07A38"/>
    <w:rsid w:val="00C252A4"/>
    <w:rsid w:val="00C42B16"/>
    <w:rsid w:val="00C535FF"/>
    <w:rsid w:val="00D77940"/>
    <w:rsid w:val="00E33A26"/>
    <w:rsid w:val="00E54A46"/>
    <w:rsid w:val="00E62F8E"/>
    <w:rsid w:val="00EC7D78"/>
    <w:rsid w:val="00F03387"/>
    <w:rsid w:val="00F247E2"/>
    <w:rsid w:val="00F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5B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25B"/>
  </w:style>
  <w:style w:type="paragraph" w:styleId="Footer">
    <w:name w:val="footer"/>
    <w:basedOn w:val="Normal"/>
    <w:link w:val="FooterChar"/>
    <w:uiPriority w:val="99"/>
    <w:unhideWhenUsed/>
    <w:rsid w:val="00F92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25B"/>
  </w:style>
  <w:style w:type="character" w:styleId="Hyperlink">
    <w:name w:val="Hyperlink"/>
    <w:basedOn w:val="DefaultParagraphFont"/>
    <w:rsid w:val="00F922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2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5B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25B"/>
  </w:style>
  <w:style w:type="paragraph" w:styleId="Footer">
    <w:name w:val="footer"/>
    <w:basedOn w:val="Normal"/>
    <w:link w:val="FooterChar"/>
    <w:uiPriority w:val="99"/>
    <w:unhideWhenUsed/>
    <w:rsid w:val="00F92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25B"/>
  </w:style>
  <w:style w:type="character" w:styleId="Hyperlink">
    <w:name w:val="Hyperlink"/>
    <w:basedOn w:val="DefaultParagraphFont"/>
    <w:rsid w:val="00F922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flower@guidedogs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koch@guidedog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flower@guidedogs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koch@guidedogs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D013-8ADD-4EF5-A65E-E76DC7DB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2020-06-22T20:26:00Z</dcterms:created>
  <dcterms:modified xsi:type="dcterms:W3CDTF">2020-10-26T22:13:00Z</dcterms:modified>
</cp:coreProperties>
</file>